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pt-PT"/>
        </w:rPr>
        <w:t>Preassadie</w:t>
      </w:r>
      <w:r>
        <w:rPr>
          <w:sz w:val="24"/>
          <w:szCs w:val="24"/>
          <w:rtl w:val="0"/>
          <w:lang w:val="pt-PT"/>
        </w:rPr>
        <w:t>đá</w:t>
      </w:r>
      <w:r>
        <w:rPr>
          <w:sz w:val="24"/>
          <w:szCs w:val="24"/>
          <w:rtl w:val="0"/>
          <w:lang w:val="pt-PT"/>
        </w:rPr>
        <w:t>hus:</w:t>
      </w:r>
      <w:r>
        <w:rPr>
          <w:rFonts w:ascii="Cambria" w:hAnsi="Cambria"/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rFonts w:ascii="Cambria" w:hAnsi="Cambria"/>
          <w:b w:val="1"/>
          <w:bCs w:val="1"/>
          <w:i w:val="1"/>
          <w:iCs w:val="1"/>
          <w:sz w:val="24"/>
          <w:szCs w:val="24"/>
          <w:rtl w:val="0"/>
          <w:lang w:val="pt-PT"/>
        </w:rPr>
        <w:t>Mearradoallu-d</w:t>
      </w:r>
      <w:r>
        <w:rPr>
          <w:rFonts w:ascii="Cambria" w:hAnsi="Cambria" w:hint="default"/>
          <w:b w:val="1"/>
          <w:bCs w:val="1"/>
          <w:i w:val="1"/>
          <w:iCs w:val="1"/>
          <w:sz w:val="24"/>
          <w:szCs w:val="24"/>
          <w:rtl w:val="0"/>
          <w:lang w:val="pt-PT"/>
        </w:rPr>
        <w:t>á</w:t>
      </w:r>
      <w:r>
        <w:rPr>
          <w:rFonts w:ascii="Cambria" w:hAnsi="Cambria"/>
          <w:b w:val="1"/>
          <w:bCs w:val="1"/>
          <w:i w:val="1"/>
          <w:iCs w:val="1"/>
          <w:sz w:val="24"/>
          <w:szCs w:val="24"/>
          <w:rtl w:val="0"/>
          <w:lang w:val="pt-PT"/>
        </w:rPr>
        <w:t>llu</w:t>
      </w:r>
      <w:r>
        <w:rPr>
          <w:rFonts w:ascii="Cambria" w:hAnsi="Cambria"/>
          <w:b w:val="1"/>
          <w:bCs w:val="1"/>
          <w:sz w:val="24"/>
          <w:szCs w:val="24"/>
          <w:rtl w:val="0"/>
          <w:lang w:val="pt-PT"/>
        </w:rPr>
        <w:t xml:space="preserve"> / H</w:t>
      </w:r>
      <w:r>
        <w:rPr>
          <w:rFonts w:ascii="Cambria" w:hAnsi="Cambria"/>
          <w:b w:val="1"/>
          <w:bCs w:val="1"/>
          <w:i w:val="1"/>
          <w:iCs w:val="1"/>
          <w:sz w:val="24"/>
          <w:szCs w:val="24"/>
          <w:rtl w:val="0"/>
          <w:lang w:val="pt-PT"/>
        </w:rPr>
        <w:t>avbruk og g</w:t>
      </w:r>
      <w:r>
        <w:rPr>
          <w:rFonts w:ascii="Cambria" w:hAnsi="Cambria" w:hint="default"/>
          <w:b w:val="1"/>
          <w:bCs w:val="1"/>
          <w:i w:val="1"/>
          <w:iCs w:val="1"/>
          <w:sz w:val="24"/>
          <w:szCs w:val="24"/>
          <w:rtl w:val="0"/>
          <w:lang w:val="da-DK"/>
        </w:rPr>
        <w:t>å</w:t>
      </w:r>
      <w:r>
        <w:rPr>
          <w:rFonts w:ascii="Cambria" w:hAnsi="Cambria"/>
          <w:b w:val="1"/>
          <w:bCs w:val="1"/>
          <w:i w:val="1"/>
          <w:iCs w:val="1"/>
          <w:sz w:val="24"/>
          <w:szCs w:val="24"/>
          <w:rtl w:val="0"/>
          <w:lang w:val="pt-PT"/>
        </w:rPr>
        <w:t>rdsbruk</w:t>
      </w:r>
      <w:r>
        <w:rPr>
          <w:rFonts w:ascii="Cambria" w:hAnsi="Cambria"/>
          <w:b w:val="1"/>
          <w:bCs w:val="1"/>
          <w:sz w:val="24"/>
          <w:szCs w:val="24"/>
          <w:rtl w:val="0"/>
          <w:lang w:val="pt-PT"/>
        </w:rPr>
        <w:t>. O</w:t>
      </w:r>
      <w:r>
        <w:rPr>
          <w:rFonts w:ascii="Cambria" w:hAnsi="Cambria" w:hint="default"/>
          <w:b w:val="1"/>
          <w:bCs w:val="1"/>
          <w:sz w:val="24"/>
          <w:szCs w:val="24"/>
          <w:rtl w:val="0"/>
          <w:lang w:val="pt-PT"/>
        </w:rPr>
        <w:t>đđ</w:t>
      </w:r>
      <w:r>
        <w:rPr>
          <w:rFonts w:ascii="Cambria" w:hAnsi="Cambria"/>
          <w:b w:val="1"/>
          <w:bCs w:val="1"/>
          <w:sz w:val="24"/>
          <w:szCs w:val="24"/>
          <w:rtl w:val="0"/>
          <w:lang w:val="pt-PT"/>
        </w:rPr>
        <w:t xml:space="preserve">a VR </w:t>
      </w:r>
      <w:r>
        <w:rPr>
          <w:rFonts w:ascii="Cambria" w:hAnsi="Cambria" w:hint="default"/>
          <w:b w:val="1"/>
          <w:bCs w:val="1"/>
          <w:sz w:val="24"/>
          <w:szCs w:val="24"/>
          <w:rtl w:val="0"/>
          <w:lang w:val="pt-PT"/>
        </w:rPr>
        <w:t>čá</w:t>
      </w:r>
      <w:r>
        <w:rPr>
          <w:rFonts w:ascii="Cambria" w:hAnsi="Cambria"/>
          <w:b w:val="1"/>
          <w:bCs w:val="1"/>
          <w:sz w:val="24"/>
          <w:szCs w:val="24"/>
          <w:rtl w:val="0"/>
          <w:lang w:val="pt-PT"/>
        </w:rPr>
        <w:t>j</w:t>
      </w:r>
      <w:r>
        <w:rPr>
          <w:rFonts w:ascii="Cambria" w:hAnsi="Cambria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Cambria" w:hAnsi="Cambria"/>
          <w:b w:val="1"/>
          <w:bCs w:val="1"/>
          <w:sz w:val="24"/>
          <w:szCs w:val="24"/>
          <w:rtl w:val="0"/>
          <w:lang w:val="pt-PT"/>
        </w:rPr>
        <w:t>hus.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Joatkkan Sara jr. vuostta</w:t>
      </w:r>
      <w:r>
        <w:rPr>
          <w:rFonts w:ascii="Cambria" w:hAnsi="Cambria" w:hint="default"/>
          <w:rtl w:val="0"/>
        </w:rPr>
        <w:t xml:space="preserve">š </w:t>
      </w:r>
      <w:r>
        <w:rPr>
          <w:rFonts w:ascii="Cambria" w:hAnsi="Cambria"/>
          <w:rtl w:val="0"/>
        </w:rPr>
        <w:t>sierra</w:t>
      </w:r>
      <w:r>
        <w:rPr>
          <w:rFonts w:ascii="Cambria" w:hAnsi="Cambria" w:hint="default"/>
          <w:rtl w:val="0"/>
        </w:rPr>
        <w:t>čá</w:t>
      </w:r>
      <w:r>
        <w:rPr>
          <w:rFonts w:ascii="Cambria" w:hAnsi="Cambria"/>
          <w:rtl w:val="0"/>
        </w:rPr>
        <w:t>j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hussii cuo</w:t>
      </w:r>
      <w:r>
        <w:rPr>
          <w:rFonts w:ascii="Cambria" w:hAnsi="Cambria" w:hint="default"/>
          <w:rtl w:val="0"/>
        </w:rPr>
        <w:t>ŋ</w:t>
      </w:r>
      <w:r>
        <w:rPr>
          <w:rFonts w:ascii="Cambria" w:hAnsi="Cambria"/>
          <w:rtl w:val="0"/>
        </w:rPr>
        <w:t>om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 xml:space="preserve">nu 20. beaivvis 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ak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am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nu 24. beaiv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 xml:space="preserve">i 23 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ltt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  <w:lang w:val="pt-PT"/>
        </w:rPr>
        <w:t xml:space="preserve">museas. </w:t>
      </w:r>
      <w:r>
        <w:rPr>
          <w:rFonts w:ascii="Cambria" w:hAnsi="Cambria" w:hint="default"/>
          <w:shd w:val="clear" w:color="auto" w:fill="ffffff"/>
          <w:rtl w:val="0"/>
        </w:rPr>
        <w:t>Čá</w:t>
      </w:r>
      <w:r>
        <w:rPr>
          <w:rFonts w:ascii="Cambria" w:hAnsi="Cambria"/>
          <w:shd w:val="clear" w:color="auto" w:fill="ffffff"/>
          <w:rtl w:val="0"/>
        </w:rPr>
        <w:t>j</w:t>
      </w:r>
      <w:r>
        <w:rPr>
          <w:rFonts w:ascii="Cambria" w:hAnsi="Cambria" w:hint="default"/>
          <w:shd w:val="clear" w:color="auto" w:fill="ffffff"/>
          <w:rtl w:val="0"/>
        </w:rPr>
        <w:t>á</w:t>
      </w:r>
      <w:r>
        <w:rPr>
          <w:rFonts w:ascii="Cambria" w:hAnsi="Cambria"/>
          <w:shd w:val="clear" w:color="auto" w:fill="ffffff"/>
          <w:rtl w:val="0"/>
          <w:lang w:val="it-IT"/>
        </w:rPr>
        <w:t>husa vuolggasadji lea mearras</w:t>
      </w:r>
      <w:r>
        <w:rPr>
          <w:rFonts w:ascii="Cambria" w:hAnsi="Cambria" w:hint="default"/>
          <w:shd w:val="clear" w:color="auto" w:fill="ffffff"/>
          <w:rtl w:val="0"/>
        </w:rPr>
        <w:t>á</w:t>
      </w:r>
      <w:r>
        <w:rPr>
          <w:rFonts w:ascii="Cambria" w:hAnsi="Cambria"/>
          <w:shd w:val="clear" w:color="auto" w:fill="ffffff"/>
          <w:rtl w:val="0"/>
        </w:rPr>
        <w:t>mi eallin ja jurdda</w:t>
      </w:r>
      <w:r>
        <w:rPr>
          <w:rFonts w:ascii="Cambria" w:hAnsi="Cambria" w:hint="default"/>
          <w:shd w:val="clear" w:color="auto" w:fill="ffffff"/>
          <w:rtl w:val="0"/>
        </w:rPr>
        <w:t>š</w:t>
      </w:r>
      <w:r>
        <w:rPr>
          <w:rFonts w:ascii="Cambria" w:hAnsi="Cambria"/>
          <w:shd w:val="clear" w:color="auto" w:fill="ffffff"/>
          <w:rtl w:val="0"/>
        </w:rPr>
        <w:t>anvuohki.</w:t>
      </w: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  <w:lang w:val="pt-PT"/>
        </w:rPr>
        <w:t>Johan Sara jr.</w:t>
      </w:r>
      <w:r>
        <w:rPr>
          <w:rFonts w:ascii="Cambria" w:hAnsi="Cambria"/>
          <w:shd w:val="clear" w:color="auto" w:fill="ffffff"/>
          <w:rtl w:val="0"/>
          <w:lang w:val="pt-PT"/>
        </w:rPr>
        <w:t xml:space="preserve"> lea m</w:t>
      </w:r>
      <w:r>
        <w:rPr>
          <w:rFonts w:ascii="Cambria" w:hAnsi="Cambria" w:hint="default"/>
          <w:shd w:val="clear" w:color="auto" w:fill="ffffff"/>
          <w:rtl w:val="0"/>
          <w:lang w:val="pt-PT"/>
        </w:rPr>
        <w:t>áŋ</w:t>
      </w:r>
      <w:r>
        <w:rPr>
          <w:rFonts w:ascii="Cambria" w:hAnsi="Cambria"/>
          <w:shd w:val="clear" w:color="auto" w:fill="ffffff"/>
          <w:rtl w:val="0"/>
          <w:lang w:val="pt-PT"/>
        </w:rPr>
        <w:t xml:space="preserve">ggabealat </w:t>
      </w:r>
      <w:r>
        <w:rPr>
          <w:rFonts w:ascii="Cambria" w:hAnsi="Cambria"/>
          <w:sz w:val="24"/>
          <w:szCs w:val="24"/>
          <w:rtl w:val="0"/>
          <w:lang w:val="pt-PT"/>
        </w:rPr>
        <w:t>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idd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r gii barg</w:t>
      </w:r>
      <w:r>
        <w:rPr>
          <w:rFonts w:ascii="Cambria" w:hAnsi="Cambria" w:hint="default"/>
          <w:sz w:val="24"/>
          <w:szCs w:val="24"/>
          <w:rtl w:val="0"/>
          <w:lang w:val="pt-PT"/>
        </w:rPr>
        <w:t xml:space="preserve">á </w:t>
      </w:r>
      <w:r>
        <w:rPr>
          <w:rFonts w:ascii="Cambria" w:hAnsi="Cambria"/>
          <w:sz w:val="24"/>
          <w:szCs w:val="24"/>
          <w:rtl w:val="0"/>
          <w:lang w:val="pt-PT"/>
        </w:rPr>
        <w:t>viid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t. Son buvttada sihke filmmaid, govvad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 xml:space="preserve">idagiid ja </w:t>
      </w:r>
      <w:r>
        <w:rPr>
          <w:rFonts w:ascii="Cambria" w:hAnsi="Cambria"/>
          <w:shd w:val="clear" w:color="auto" w:fill="ffffff"/>
          <w:rtl w:val="0"/>
          <w:lang w:val="pt-PT"/>
        </w:rPr>
        <w:t>skulptuvrraid</w:t>
      </w:r>
      <w:r>
        <w:rPr>
          <w:rFonts w:ascii="Cambria" w:hAnsi="Cambria"/>
          <w:sz w:val="24"/>
          <w:szCs w:val="24"/>
          <w:rtl w:val="0"/>
          <w:lang w:val="pt-PT"/>
        </w:rPr>
        <w:t>, muhto lea vuostta</w:t>
      </w:r>
      <w:r>
        <w:rPr>
          <w:rFonts w:ascii="Cambria" w:hAnsi="Cambria" w:hint="default"/>
          <w:sz w:val="24"/>
          <w:szCs w:val="24"/>
          <w:rtl w:val="0"/>
          <w:lang w:val="pt-PT"/>
        </w:rPr>
        <w:t>ž</w:t>
      </w:r>
      <w:r>
        <w:rPr>
          <w:rFonts w:ascii="Cambria" w:hAnsi="Cambria"/>
          <w:sz w:val="24"/>
          <w:szCs w:val="24"/>
          <w:rtl w:val="0"/>
          <w:lang w:val="pt-PT"/>
        </w:rPr>
        <w:t>ettiin musihkk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 xml:space="preserve">r ja </w:t>
      </w:r>
      <w:r>
        <w:rPr>
          <w:rFonts w:ascii="Cambria" w:hAnsi="Cambria" w:hint="default"/>
          <w:sz w:val="24"/>
          <w:szCs w:val="24"/>
          <w:rtl w:val="0"/>
          <w:lang w:val="pt-PT"/>
        </w:rPr>
        <w:t>š</w:t>
      </w:r>
      <w:r>
        <w:rPr>
          <w:rFonts w:ascii="Cambria" w:hAnsi="Cambria"/>
          <w:sz w:val="24"/>
          <w:szCs w:val="24"/>
          <w:rtl w:val="0"/>
          <w:lang w:val="pt-PT"/>
        </w:rPr>
        <w:t>uok</w:t>
      </w:r>
      <w:r>
        <w:rPr>
          <w:rFonts w:ascii="Cambria" w:hAnsi="Cambria" w:hint="default"/>
          <w:sz w:val="24"/>
          <w:szCs w:val="24"/>
          <w:rtl w:val="0"/>
          <w:lang w:val="pt-PT"/>
        </w:rPr>
        <w:t>ŋ</w:t>
      </w:r>
      <w:r>
        <w:rPr>
          <w:rFonts w:ascii="Cambria" w:hAnsi="Cambria"/>
          <w:sz w:val="24"/>
          <w:szCs w:val="24"/>
          <w:rtl w:val="0"/>
          <w:lang w:val="pt-PT"/>
        </w:rPr>
        <w:t>adahkki. Golbma ma</w:t>
      </w:r>
      <w:r>
        <w:rPr>
          <w:rFonts w:ascii="Cambria" w:hAnsi="Cambria" w:hint="default"/>
          <w:sz w:val="24"/>
          <w:szCs w:val="24"/>
          <w:rtl w:val="0"/>
          <w:lang w:val="pt-PT"/>
        </w:rPr>
        <w:t>ŋ</w:t>
      </w:r>
      <w:r>
        <w:rPr>
          <w:rFonts w:ascii="Cambria" w:hAnsi="Cambria"/>
          <w:sz w:val="24"/>
          <w:szCs w:val="24"/>
          <w:rtl w:val="0"/>
          <w:lang w:val="pt-PT"/>
        </w:rPr>
        <w:t>emus jagi lea son bargan govvad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idagiiguin ja skulptuvrraiguin.</w:t>
      </w: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 w:hint="default"/>
          <w:sz w:val="24"/>
          <w:szCs w:val="24"/>
          <w:rtl w:val="0"/>
          <w:lang w:val="pt-PT"/>
        </w:rPr>
        <w:t>Čá</w:t>
      </w:r>
      <w:r>
        <w:rPr>
          <w:rFonts w:ascii="Cambria" w:hAnsi="Cambria"/>
          <w:sz w:val="24"/>
          <w:szCs w:val="24"/>
          <w:rtl w:val="0"/>
          <w:lang w:val="pt-PT"/>
        </w:rPr>
        <w:t>j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hus f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tmmasta m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lejuvvon govaid, jietnainstalla</w:t>
      </w:r>
      <w:r>
        <w:rPr>
          <w:rFonts w:ascii="Cambria" w:hAnsi="Cambria" w:hint="default"/>
          <w:sz w:val="24"/>
          <w:szCs w:val="24"/>
          <w:rtl w:val="0"/>
          <w:lang w:val="pt-PT"/>
        </w:rPr>
        <w:t>š</w:t>
      </w:r>
      <w:r>
        <w:rPr>
          <w:rFonts w:ascii="Cambria" w:hAnsi="Cambria"/>
          <w:sz w:val="24"/>
          <w:szCs w:val="24"/>
          <w:rtl w:val="0"/>
          <w:lang w:val="pt-PT"/>
        </w:rPr>
        <w:t>uvnnaid ja b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cciid. Das lea holistala</w:t>
      </w:r>
      <w:r>
        <w:rPr>
          <w:rFonts w:ascii="Cambria" w:hAnsi="Cambria" w:hint="default"/>
          <w:sz w:val="24"/>
          <w:szCs w:val="24"/>
          <w:rtl w:val="0"/>
          <w:lang w:val="pt-PT"/>
        </w:rPr>
        <w:t xml:space="preserve">š </w:t>
      </w:r>
      <w:r>
        <w:rPr>
          <w:rFonts w:ascii="Cambria" w:hAnsi="Cambria"/>
          <w:sz w:val="24"/>
          <w:szCs w:val="24"/>
          <w:rtl w:val="0"/>
          <w:lang w:val="pt-PT"/>
        </w:rPr>
        <w:t xml:space="preserve">ovdanbuktin mii </w:t>
      </w:r>
      <w:r>
        <w:rPr>
          <w:rFonts w:ascii="Cambria" w:hAnsi="Cambria" w:hint="default"/>
          <w:sz w:val="24"/>
          <w:szCs w:val="24"/>
          <w:rtl w:val="0"/>
          <w:lang w:val="pt-PT"/>
        </w:rPr>
        <w:t>čá</w:t>
      </w:r>
      <w:r>
        <w:rPr>
          <w:rFonts w:ascii="Cambria" w:hAnsi="Cambria"/>
          <w:sz w:val="24"/>
          <w:szCs w:val="24"/>
          <w:rtl w:val="0"/>
          <w:lang w:val="pt-PT"/>
        </w:rPr>
        <w:t>jeha Sara eallimis buriid ja bah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id, leaikkaid ja duo</w:t>
      </w:r>
      <w:r>
        <w:rPr>
          <w:rFonts w:ascii="Cambria" w:hAnsi="Cambria" w:hint="default"/>
          <w:sz w:val="24"/>
          <w:szCs w:val="24"/>
          <w:rtl w:val="0"/>
          <w:lang w:val="pt-PT"/>
        </w:rPr>
        <w:t>đ</w:t>
      </w:r>
      <w:r>
        <w:rPr>
          <w:rFonts w:ascii="Cambria" w:hAnsi="Cambria"/>
          <w:sz w:val="24"/>
          <w:szCs w:val="24"/>
          <w:rtl w:val="0"/>
          <w:lang w:val="pt-PT"/>
        </w:rPr>
        <w:t xml:space="preserve">aid, luonddu ja mystihka. Buot lea </w:t>
      </w:r>
      <w:r>
        <w:rPr>
          <w:rFonts w:ascii="Cambria" w:hAnsi="Cambria" w:hint="default"/>
          <w:sz w:val="24"/>
          <w:szCs w:val="24"/>
          <w:rtl w:val="0"/>
          <w:lang w:val="pt-PT"/>
        </w:rPr>
        <w:t>č</w:t>
      </w:r>
      <w:r>
        <w:rPr>
          <w:rFonts w:ascii="Cambria" w:hAnsi="Cambria"/>
          <w:sz w:val="24"/>
          <w:szCs w:val="24"/>
          <w:rtl w:val="0"/>
          <w:lang w:val="pt-PT"/>
        </w:rPr>
        <w:t>adnon merrii, riddui, guol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steapm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i, boazodollui ja lotnolaseal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hussii (Mearradollui ja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llui).</w:t>
      </w: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  <w:lang w:val="pt-PT"/>
        </w:rPr>
        <w:t>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l lea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 xml:space="preserve">t </w:t>
      </w:r>
      <w:r>
        <w:rPr>
          <w:rFonts w:ascii="Cambria" w:hAnsi="Cambria" w:hint="default"/>
          <w:sz w:val="24"/>
          <w:szCs w:val="24"/>
          <w:rtl w:val="0"/>
          <w:lang w:val="pt-PT"/>
        </w:rPr>
        <w:t>čá</w:t>
      </w:r>
      <w:r>
        <w:rPr>
          <w:rFonts w:ascii="Cambria" w:hAnsi="Cambria"/>
          <w:sz w:val="24"/>
          <w:szCs w:val="24"/>
          <w:rtl w:val="0"/>
          <w:lang w:val="pt-PT"/>
        </w:rPr>
        <w:t>j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 xml:space="preserve">hus sirdojuvvon VR-projeaktan. Sihke PCas, Macas dahje VR </w:t>
      </w:r>
      <w:r>
        <w:rPr>
          <w:rFonts w:ascii="Cambria" w:hAnsi="Cambria" w:hint="default"/>
          <w:sz w:val="24"/>
          <w:szCs w:val="24"/>
          <w:rtl w:val="0"/>
          <w:lang w:val="pt-PT"/>
        </w:rPr>
        <w:t>č</w:t>
      </w:r>
      <w:r>
        <w:rPr>
          <w:rFonts w:ascii="Cambria" w:hAnsi="Cambria"/>
          <w:sz w:val="24"/>
          <w:szCs w:val="24"/>
          <w:rtl w:val="0"/>
          <w:lang w:val="pt-PT"/>
        </w:rPr>
        <w:t>albmel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siiguin s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htt</w:t>
      </w:r>
      <w:r>
        <w:rPr>
          <w:rFonts w:ascii="Cambria" w:hAnsi="Cambria" w:hint="default"/>
          <w:sz w:val="24"/>
          <w:szCs w:val="24"/>
          <w:rtl w:val="0"/>
          <w:lang w:val="pt-PT"/>
        </w:rPr>
        <w:t xml:space="preserve">á </w:t>
      </w:r>
      <w:r>
        <w:rPr>
          <w:rFonts w:ascii="Cambria" w:hAnsi="Cambria"/>
          <w:sz w:val="24"/>
          <w:szCs w:val="24"/>
          <w:rtl w:val="0"/>
          <w:lang w:val="pt-PT"/>
        </w:rPr>
        <w:t>v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sihit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idaga ear</w:t>
      </w:r>
      <w:r>
        <w:rPr>
          <w:rFonts w:ascii="Cambria" w:hAnsi="Cambria" w:hint="default"/>
          <w:sz w:val="24"/>
          <w:szCs w:val="24"/>
          <w:rtl w:val="0"/>
          <w:lang w:val="pt-PT"/>
        </w:rPr>
        <w:t xml:space="preserve">á </w:t>
      </w:r>
      <w:r>
        <w:rPr>
          <w:rFonts w:ascii="Cambria" w:hAnsi="Cambria"/>
          <w:sz w:val="24"/>
          <w:szCs w:val="24"/>
          <w:rtl w:val="0"/>
          <w:lang w:val="pt-PT"/>
        </w:rPr>
        <w:t>dimen</w:t>
      </w:r>
      <w:r>
        <w:rPr>
          <w:rFonts w:ascii="Cambria" w:hAnsi="Cambria" w:hint="default"/>
          <w:sz w:val="24"/>
          <w:szCs w:val="24"/>
          <w:rtl w:val="0"/>
          <w:lang w:val="pt-PT"/>
        </w:rPr>
        <w:t>š</w:t>
      </w:r>
      <w:r>
        <w:rPr>
          <w:rFonts w:ascii="Cambria" w:hAnsi="Cambria"/>
          <w:sz w:val="24"/>
          <w:szCs w:val="24"/>
          <w:rtl w:val="0"/>
          <w:lang w:val="pt-PT"/>
        </w:rPr>
        <w:t>uvnnas. O</w:t>
      </w:r>
      <w:r>
        <w:rPr>
          <w:rFonts w:ascii="Cambria" w:hAnsi="Cambria" w:hint="default"/>
          <w:sz w:val="24"/>
          <w:szCs w:val="24"/>
          <w:rtl w:val="0"/>
          <w:lang w:val="pt-PT"/>
        </w:rPr>
        <w:t>đđ</w:t>
      </w:r>
      <w:r>
        <w:rPr>
          <w:rFonts w:ascii="Cambria" w:hAnsi="Cambria"/>
          <w:sz w:val="24"/>
          <w:szCs w:val="24"/>
          <w:rtl w:val="0"/>
          <w:lang w:val="pt-PT"/>
        </w:rPr>
        <w:t>a ja o</w:t>
      </w:r>
      <w:r>
        <w:rPr>
          <w:rFonts w:ascii="Cambria" w:hAnsi="Cambria" w:hint="default"/>
          <w:sz w:val="24"/>
          <w:szCs w:val="24"/>
          <w:rtl w:val="0"/>
          <w:lang w:val="pt-PT"/>
        </w:rPr>
        <w:t>đ</w:t>
      </w:r>
      <w:r>
        <w:rPr>
          <w:rFonts w:ascii="Cambria" w:hAnsi="Cambria"/>
          <w:sz w:val="24"/>
          <w:szCs w:val="24"/>
          <w:rtl w:val="0"/>
          <w:lang w:val="pt-PT"/>
        </w:rPr>
        <w:t>asmahtti l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vdi ovdanbuktit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idaga. Lea go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t boahtte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igi</w:t>
      </w:r>
      <w:r>
        <w:rPr>
          <w:rFonts w:ascii="Cambria" w:hAnsi="Cambria"/>
          <w:sz w:val="24"/>
          <w:szCs w:val="24"/>
          <w:rtl w:val="0"/>
        </w:rPr>
        <w:t xml:space="preserve"> </w:t>
      </w:r>
      <w:r>
        <w:rPr>
          <w:rFonts w:ascii="Cambria" w:hAnsi="Cambria"/>
          <w:sz w:val="24"/>
          <w:szCs w:val="24"/>
          <w:rtl w:val="0"/>
          <w:lang w:val="pt-PT"/>
        </w:rPr>
        <w:t>? Lea goit molssaeaktun stuora, hirbmat monument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la visti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idaga v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ras.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n virtu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la m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ilbm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 s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htt</w:t>
      </w:r>
      <w:r>
        <w:rPr>
          <w:rFonts w:ascii="Cambria" w:hAnsi="Cambria" w:hint="default"/>
          <w:sz w:val="24"/>
          <w:szCs w:val="24"/>
          <w:rtl w:val="0"/>
          <w:lang w:val="pt-PT"/>
        </w:rPr>
        <w:t xml:space="preserve">á </w:t>
      </w:r>
      <w:r>
        <w:rPr>
          <w:rFonts w:ascii="Cambria" w:hAnsi="Cambria"/>
          <w:sz w:val="24"/>
          <w:szCs w:val="24"/>
          <w:rtl w:val="0"/>
          <w:lang w:val="pt-PT"/>
        </w:rPr>
        <w:t>bovdet ostibiid ja oahpp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siid v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sihit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idaga. S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htt</w:t>
      </w:r>
      <w:r>
        <w:rPr>
          <w:rFonts w:ascii="Cambria" w:hAnsi="Cambria" w:hint="default"/>
          <w:sz w:val="24"/>
          <w:szCs w:val="24"/>
          <w:rtl w:val="0"/>
          <w:lang w:val="pt-PT"/>
        </w:rPr>
        <w:t xml:space="preserve">á </w:t>
      </w:r>
      <w:r>
        <w:rPr>
          <w:rFonts w:ascii="Cambria" w:hAnsi="Cambria"/>
          <w:sz w:val="24"/>
          <w:szCs w:val="24"/>
          <w:rtl w:val="0"/>
          <w:lang w:val="pt-PT"/>
        </w:rPr>
        <w:t>leat f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 xml:space="preserve">rrolagaid, humadit, 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rvvo</w:t>
      </w:r>
      <w:r>
        <w:rPr>
          <w:rFonts w:ascii="Cambria" w:hAnsi="Cambria" w:hint="default"/>
          <w:sz w:val="24"/>
          <w:szCs w:val="24"/>
          <w:rtl w:val="0"/>
          <w:lang w:val="pt-PT"/>
        </w:rPr>
        <w:t>š</w:t>
      </w:r>
      <w:r>
        <w:rPr>
          <w:rFonts w:ascii="Cambria" w:hAnsi="Cambria"/>
          <w:sz w:val="24"/>
          <w:szCs w:val="24"/>
          <w:rtl w:val="0"/>
          <w:lang w:val="pt-PT"/>
        </w:rPr>
        <w:t>tallat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idaga ja analyseret dan ja guldalit jienaid. Lea maid vejola</w:t>
      </w:r>
      <w:r>
        <w:rPr>
          <w:rFonts w:ascii="Cambria" w:hAnsi="Cambria" w:hint="default"/>
          <w:sz w:val="24"/>
          <w:szCs w:val="24"/>
          <w:rtl w:val="0"/>
          <w:lang w:val="pt-PT"/>
        </w:rPr>
        <w:t xml:space="preserve">š </w:t>
      </w:r>
      <w:r>
        <w:rPr>
          <w:rFonts w:ascii="Cambria" w:hAnsi="Cambria"/>
          <w:sz w:val="24"/>
          <w:szCs w:val="24"/>
          <w:rtl w:val="0"/>
          <w:lang w:val="pt-PT"/>
        </w:rPr>
        <w:t>deaivat olbmuid ear</w:t>
      </w:r>
      <w:r>
        <w:rPr>
          <w:rFonts w:ascii="Cambria" w:hAnsi="Cambria" w:hint="default"/>
          <w:sz w:val="24"/>
          <w:szCs w:val="24"/>
          <w:rtl w:val="0"/>
          <w:lang w:val="pt-PT"/>
        </w:rPr>
        <w:t xml:space="preserve">á </w:t>
      </w:r>
      <w:r>
        <w:rPr>
          <w:rFonts w:ascii="Cambria" w:hAnsi="Cambria"/>
          <w:sz w:val="24"/>
          <w:szCs w:val="24"/>
          <w:rtl w:val="0"/>
          <w:lang w:val="pt-PT"/>
        </w:rPr>
        <w:t>guovlluin m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ilmmis, oahp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snuvvat, deaivvadit kultuvrraiguin, g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vnnadallat, pl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net deaivvadit, olgun finadit ovttas ja nie ain. Geah</w:t>
      </w:r>
      <w:r>
        <w:rPr>
          <w:rFonts w:ascii="Cambria" w:hAnsi="Cambria" w:hint="default"/>
          <w:sz w:val="24"/>
          <w:szCs w:val="24"/>
          <w:rtl w:val="0"/>
          <w:lang w:val="pt-PT"/>
        </w:rPr>
        <w:t>čč</w:t>
      </w:r>
      <w:r>
        <w:rPr>
          <w:rFonts w:ascii="Cambria" w:hAnsi="Cambria"/>
          <w:sz w:val="24"/>
          <w:szCs w:val="24"/>
          <w:rtl w:val="0"/>
          <w:lang w:val="pt-PT"/>
        </w:rPr>
        <w:t>al ja iskka! D</w:t>
      </w:r>
      <w:r>
        <w:rPr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Fonts w:ascii="Cambria" w:hAnsi="Cambria"/>
          <w:sz w:val="24"/>
          <w:szCs w:val="24"/>
          <w:rtl w:val="0"/>
          <w:lang w:val="pt-PT"/>
        </w:rPr>
        <w:t>t lea njuolgut kuuula!</w:t>
      </w: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  <w:lang w:val="pt-PT"/>
        </w:rPr>
        <w:t xml:space="preserve">Rahpan/Almmuheapmi: Visualiseringssenteret i Arktis-campus Alta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"https://site.uit.no/via/"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https://site.uit.no/via/</w:t>
      </w:r>
      <w:r>
        <w:rPr/>
        <w:fldChar w:fldCharType="end" w:fldLock="0"/>
      </w:r>
      <w:r>
        <w:rPr>
          <w:rFonts w:ascii="Cambria" w:hAnsi="Cambria"/>
          <w:sz w:val="24"/>
          <w:szCs w:val="24"/>
          <w:rtl w:val="0"/>
          <w:lang w:val="pt-PT"/>
        </w:rPr>
        <w:t xml:space="preserve"> Bearjadaga 10.11.23 dii.14:00</w:t>
      </w: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  <w:lang w:val="pt-PT"/>
        </w:rPr>
        <w:t>Velkommen / buresboahtin</w:t>
      </w:r>
      <w:r>
        <w:rPr>
          <w:rFonts w:ascii="Cambria" w:hAnsi="Cambria" w:hint="default"/>
          <w:sz w:val="24"/>
          <w:szCs w:val="24"/>
          <w:rtl w:val="0"/>
          <w:lang w:val="pt-PT"/>
        </w:rPr>
        <w:t> </w:t>
      </w:r>
      <w:r>
        <w:rPr>
          <w:rFonts w:ascii="Cambria" w:hAnsi="Cambria"/>
          <w:sz w:val="24"/>
          <w:szCs w:val="24"/>
          <w:rtl w:val="0"/>
          <w:lang w:val="pt-PT"/>
        </w:rPr>
        <w:t>!</w:t>
      </w: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  <w:lang w:val="pt-PT"/>
        </w:rPr>
        <w:t>Produseanta:</w:t>
      </w: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  <w:lang w:val="pt-PT"/>
        </w:rPr>
        <w:t>Johan Sara jr.</w:t>
      </w: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  <w:lang w:val="pt-PT"/>
        </w:rPr>
        <w:t>ETR -Europeantouringroute AS</w:t>
      </w:r>
    </w:p>
    <w:p>
      <w:pPr>
        <w:pStyle w:val="Normal (Web)"/>
        <w:spacing w:before="0" w:after="0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  <w:lang w:val="pt-PT"/>
        </w:rPr>
        <w:t>Stierdna plateselskap  http://stierdna.com/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u w:val="single"/>
          <w:shd w:val="clear" w:color="auto" w:fill="ffffff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"https://etr.world/"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ETR.WORLD</w:t>
      </w:r>
      <w:r>
        <w:rPr/>
        <w:fldChar w:fldCharType="end" w:fldLock="0"/>
      </w:r>
      <w:r>
        <w:rPr>
          <w:rStyle w:val="Ingen"/>
          <w:rFonts w:ascii="Cambria" w:hAnsi="Cambria"/>
          <w:outline w:val="0"/>
          <w:color w:val="222222"/>
          <w:u w:color="1154cc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//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"https://etr.travel/"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ETR.TRAVEL</w:t>
      </w:r>
      <w:r>
        <w:rPr/>
        <w:fldChar w:fldCharType="end" w:fldLock="0"/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hd w:val="clear" w:color="auto" w:fill="ffffff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hd w:val="clear" w:color="auto" w:fill="ffffff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hd w:val="clear" w:color="auto" w:fill="ffffff"/>
        </w:rPr>
      </w:pPr>
      <w:r>
        <w:rPr>
          <w:rStyle w:val="Ingen"/>
          <w:rFonts w:ascii="Cambria" w:hAnsi="Cambria"/>
          <w:shd w:val="clear" w:color="auto" w:fill="ffffff"/>
          <w:rtl w:val="0"/>
          <w:lang w:val="it-IT"/>
        </w:rPr>
        <w:t>Ovttasbargoguoimmit: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hd w:val="clear" w:color="auto" w:fill="ffffff"/>
        </w:rPr>
      </w:pPr>
      <w:r>
        <w:rPr>
          <w:rStyle w:val="Ingen"/>
          <w:rFonts w:ascii="Cambria" w:hAnsi="Cambria"/>
          <w:shd w:val="clear" w:color="auto" w:fill="ffffff"/>
          <w:rtl w:val="0"/>
          <w:lang w:val="sv-SE"/>
        </w:rPr>
        <w:t>Polarnatt Media</w:t>
      </w:r>
      <w:r>
        <w:rPr>
          <w:rStyle w:val="Ingen"/>
          <w:rFonts w:ascii="Cambria" w:cs="Cambria" w:hAnsi="Cambria" w:eastAsia="Cambria"/>
          <w:shd w:val="clear" w:color="auto" w:fill="ffffff"/>
        </w:rPr>
        <w:br w:type="textWrapping"/>
      </w:r>
      <w:r>
        <w:rPr>
          <w:rStyle w:val="Ingen"/>
          <w:rFonts w:ascii="Cambria" w:hAnsi="Cambria"/>
          <w:shd w:val="clear" w:color="auto" w:fill="ffffff"/>
          <w:rtl w:val="0"/>
          <w:lang w:val="sv-SE"/>
        </w:rPr>
        <w:t xml:space="preserve">Polarnatt Film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hd w:val="clear" w:color="auto" w:fill="ffffff"/>
          <w:lang w:val="sv-SE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hd w:val="clear" w:color="auto" w:fill="ffffff"/>
          <w:lang w:val="sv-SE"/>
        </w:rPr>
      </w:pPr>
    </w:p>
    <w:p>
      <w:pPr>
        <w:pStyle w:val="Normal (Web)"/>
        <w:spacing w:before="0" w:after="0"/>
        <w:rPr>
          <w:rStyle w:val="Ingen"/>
          <w:rFonts w:ascii="Cambria" w:cs="Cambria" w:hAnsi="Cambria" w:eastAsia="Cambria"/>
          <w:sz w:val="24"/>
          <w:szCs w:val="24"/>
        </w:rPr>
      </w:pPr>
      <w:r>
        <w:rPr>
          <w:rStyle w:val="Ingen"/>
          <w:rFonts w:ascii="Cambria" w:hAnsi="Cambria"/>
          <w:sz w:val="24"/>
          <w:szCs w:val="24"/>
          <w:rtl w:val="0"/>
          <w:lang w:val="pt-PT"/>
        </w:rPr>
        <w:t>Mana deike. R</w:t>
      </w:r>
      <w:r>
        <w:rPr>
          <w:rStyle w:val="Ingen"/>
          <w:rFonts w:ascii="Cambria" w:hAnsi="Cambria" w:hint="default"/>
          <w:sz w:val="24"/>
          <w:szCs w:val="24"/>
          <w:rtl w:val="0"/>
          <w:lang w:val="pt-PT"/>
        </w:rPr>
        <w:t>á</w:t>
      </w:r>
      <w:r>
        <w:rPr>
          <w:rStyle w:val="Ingen"/>
          <w:rFonts w:ascii="Cambria" w:hAnsi="Cambria"/>
          <w:sz w:val="24"/>
          <w:szCs w:val="24"/>
          <w:rtl w:val="0"/>
          <w:lang w:val="pt-PT"/>
        </w:rPr>
        <w:t>hkat alccet profiilla. Suohtastala!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hd w:val="clear" w:color="auto" w:fill="ffffff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"https://www.spatial.io/s/Mearradoallu-dallu-Hybrid-Sami-Art-Exhibition-650056889ab28d7ddccf4dbd?share=5583497566142030283"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sv-SE"/>
        </w:rPr>
        <w:t>https://www.spatial.io/s/Mearradoallu-dallu-Hybrid-Sami-Art-Exhibition-650056889ab28d7ddccf4dbd?share=5583497566142030283</w:t>
      </w:r>
      <w:r>
        <w:rPr/>
        <w:fldChar w:fldCharType="end" w:fldLock="0"/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</w:pPr>
      <w:r>
        <w:rPr>
          <w:rStyle w:val="Ingen"/>
          <w:rFonts w:ascii="Cambria" w:cs="Cambria" w:hAnsi="Cambria" w:eastAsia="Cambria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enke">
    <w:name w:val="Lenke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enke"/>
    <w:next w:val="Hyperlink.0"/>
    <w:rPr>
      <w:rFonts w:ascii="Cambria" w:cs="Cambria" w:hAnsi="Cambria" w:eastAsia="Cambria"/>
      <w:sz w:val="24"/>
      <w:szCs w:val="24"/>
    </w:rPr>
  </w:style>
  <w:style w:type="character" w:styleId="Ingen">
    <w:name w:val="Ingen"/>
  </w:style>
  <w:style w:type="character" w:styleId="Hyperlink.1">
    <w:name w:val="Hyperlink.1"/>
    <w:basedOn w:val="Ingen"/>
    <w:next w:val="Hyperlink.1"/>
    <w:rPr>
      <w:rFonts w:ascii="Cambria" w:cs="Cambria" w:hAnsi="Cambria" w:eastAsia="Cambria"/>
      <w:outline w:val="0"/>
      <w:color w:val="0000ff"/>
      <w:u w:val="single" w:color="0000ff"/>
      <w:shd w:val="clear" w:color="auto" w:fill="ffffff"/>
      <w:lang w:val="de-DE"/>
      <w14:textFill>
        <w14:solidFill>
          <w14:srgbClr w14:val="0000FF"/>
        </w14:solidFill>
      </w14:textFill>
    </w:rPr>
  </w:style>
  <w:style w:type="character" w:styleId="Hyperlink.2">
    <w:name w:val="Hyperlink.2"/>
    <w:basedOn w:val="Lenke"/>
    <w:next w:val="Hyperlink.2"/>
    <w:rPr>
      <w:rFonts w:ascii="Cambria" w:cs="Cambria" w:hAnsi="Cambria" w:eastAsia="Cambria"/>
      <w:shd w:val="clear" w:color="auto" w:fill="ffffff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